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4939C" w14:textId="6DE24ADA" w:rsidR="0041050F" w:rsidRPr="00DF58DA" w:rsidRDefault="0041050F" w:rsidP="0041050F">
      <w:pPr>
        <w:pStyle w:val="a3"/>
        <w:spacing w:line="360" w:lineRule="auto"/>
        <w:ind w:left="717" w:firstLineChars="0" w:firstLine="0"/>
        <w:jc w:val="center"/>
        <w:rPr>
          <w:rFonts w:ascii="Arial" w:eastAsia="黑体" w:hAnsi="Arial" w:cs="Arial"/>
          <w:kern w:val="0"/>
          <w:sz w:val="36"/>
        </w:rPr>
      </w:pPr>
      <w:r w:rsidRPr="00DF58DA">
        <w:rPr>
          <w:rFonts w:ascii="Arial" w:eastAsia="黑体" w:hAnsi="Arial" w:cs="Arial"/>
          <w:kern w:val="0"/>
          <w:sz w:val="36"/>
        </w:rPr>
        <w:t>周报（</w:t>
      </w:r>
      <w:r w:rsidRPr="00DF58DA">
        <w:rPr>
          <w:rFonts w:ascii="Arial" w:eastAsia="黑体" w:hAnsi="Arial" w:cs="Arial"/>
          <w:kern w:val="0"/>
          <w:sz w:val="36"/>
        </w:rPr>
        <w:t>2024.</w:t>
      </w:r>
      <w:r>
        <w:rPr>
          <w:rFonts w:ascii="Arial" w:eastAsia="黑体" w:hAnsi="Arial" w:cs="Arial"/>
          <w:kern w:val="0"/>
          <w:sz w:val="36"/>
        </w:rPr>
        <w:t>12</w:t>
      </w:r>
      <w:r w:rsidRPr="00DF58DA">
        <w:rPr>
          <w:rFonts w:ascii="Arial" w:eastAsia="黑体" w:hAnsi="Arial" w:cs="Arial"/>
          <w:kern w:val="0"/>
          <w:sz w:val="36"/>
        </w:rPr>
        <w:t>.</w:t>
      </w:r>
      <w:r w:rsidR="009F6C55">
        <w:rPr>
          <w:rFonts w:ascii="Arial" w:eastAsia="黑体" w:hAnsi="Arial" w:cs="Arial" w:hint="eastAsia"/>
          <w:kern w:val="0"/>
          <w:sz w:val="36"/>
        </w:rPr>
        <w:t>30</w:t>
      </w:r>
      <w:r w:rsidRPr="00DF58DA">
        <w:rPr>
          <w:rFonts w:ascii="Arial" w:eastAsia="黑体" w:hAnsi="Arial" w:cs="Arial"/>
          <w:kern w:val="0"/>
          <w:sz w:val="36"/>
        </w:rPr>
        <w:t>-</w:t>
      </w:r>
      <w:r>
        <w:rPr>
          <w:rFonts w:ascii="Arial" w:eastAsia="黑体" w:hAnsi="Arial" w:cs="Arial"/>
          <w:kern w:val="0"/>
          <w:sz w:val="36"/>
        </w:rPr>
        <w:t>2</w:t>
      </w:r>
      <w:r w:rsidR="00F427CF">
        <w:rPr>
          <w:rFonts w:ascii="Arial" w:eastAsia="黑体" w:hAnsi="Arial" w:cs="Arial" w:hint="eastAsia"/>
          <w:kern w:val="0"/>
          <w:sz w:val="36"/>
        </w:rPr>
        <w:t>5.1.</w:t>
      </w:r>
      <w:r w:rsidR="001822E1">
        <w:rPr>
          <w:rFonts w:ascii="Arial" w:eastAsia="黑体" w:hAnsi="Arial" w:cs="Arial" w:hint="eastAsia"/>
          <w:kern w:val="0"/>
          <w:sz w:val="36"/>
        </w:rPr>
        <w:t>3</w:t>
      </w:r>
      <w:r w:rsidRPr="00DF58DA">
        <w:rPr>
          <w:rFonts w:ascii="Arial" w:eastAsia="黑体" w:hAnsi="Arial" w:cs="Arial"/>
          <w:kern w:val="0"/>
          <w:sz w:val="36"/>
        </w:rPr>
        <w:t>）</w:t>
      </w:r>
    </w:p>
    <w:p w14:paraId="4ED9AA8E" w14:textId="52C41D27" w:rsidR="0041050F" w:rsidRDefault="00F8469D" w:rsidP="00F8469D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一</w:t>
      </w:r>
      <w:r w:rsidR="0041050F">
        <w:rPr>
          <w:rFonts w:ascii="Arial" w:eastAsia=".PingFang SC" w:hAnsi="Arial" w:cs="Arial" w:hint="eastAsia"/>
          <w:b/>
          <w:bCs/>
          <w:kern w:val="0"/>
          <w:sz w:val="28"/>
        </w:rPr>
        <w:t>、</w:t>
      </w:r>
      <w:r w:rsidR="0041050F" w:rsidRPr="00DF58DA">
        <w:rPr>
          <w:rFonts w:ascii="Arial" w:eastAsia=".PingFang SC" w:hAnsi="Arial" w:cs="Arial"/>
          <w:b/>
          <w:bCs/>
          <w:kern w:val="0"/>
          <w:sz w:val="28"/>
        </w:rPr>
        <w:t>科学研究</w:t>
      </w:r>
      <w:r w:rsidR="0041050F" w:rsidRPr="00DF58DA">
        <w:rPr>
          <w:rFonts w:ascii="Arial" w:eastAsia="宋体" w:hAnsi="Arial" w:cs="Arial"/>
          <w:sz w:val="36"/>
        </w:rPr>
        <w:t>：</w:t>
      </w:r>
      <w:r w:rsidR="0041050F" w:rsidRPr="00DF58DA">
        <w:rPr>
          <w:rFonts w:ascii="Arial" w:eastAsia=".PingFang SC" w:hAnsi="Arial" w:cs="Arial"/>
          <w:kern w:val="0"/>
          <w:sz w:val="28"/>
        </w:rPr>
        <w:t xml:space="preserve"> </w:t>
      </w:r>
    </w:p>
    <w:p w14:paraId="6BFD07A3" w14:textId="50186B94" w:rsidR="00F8469D" w:rsidRDefault="009F6C55" w:rsidP="00F8469D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1</w:t>
      </w:r>
      <w:r w:rsidR="00F8469D">
        <w:rPr>
          <w:rFonts w:ascii="Arial" w:eastAsia=".PingFang SC" w:hAnsi="Arial" w:cs="Arial" w:hint="eastAsia"/>
          <w:kern w:val="0"/>
          <w:sz w:val="28"/>
        </w:rPr>
        <w:t xml:space="preserve">. </w:t>
      </w:r>
      <w:r w:rsidR="00F8469D">
        <w:rPr>
          <w:rFonts w:ascii="Arial" w:eastAsia=".PingFang SC" w:hAnsi="Arial" w:cs="Arial" w:hint="eastAsia"/>
          <w:kern w:val="0"/>
          <w:sz w:val="28"/>
        </w:rPr>
        <w:t>编写</w:t>
      </w:r>
      <w:r w:rsidR="00213C32">
        <w:rPr>
          <w:rFonts w:ascii="Arial" w:eastAsia=".PingFang SC" w:hAnsi="Arial" w:cs="Arial" w:hint="eastAsia"/>
          <w:kern w:val="0"/>
          <w:sz w:val="28"/>
        </w:rPr>
        <w:t>并上传</w:t>
      </w:r>
      <w:r w:rsidR="00F8469D">
        <w:rPr>
          <w:rFonts w:ascii="Arial" w:eastAsia=".PingFang SC" w:hAnsi="Arial" w:cs="Arial" w:hint="eastAsia"/>
          <w:kern w:val="0"/>
          <w:sz w:val="28"/>
        </w:rPr>
        <w:t>多体动力学模块开发者手册</w:t>
      </w:r>
      <w:r w:rsidR="00F427CF">
        <w:rPr>
          <w:rFonts w:ascii="Arial" w:eastAsia=".PingFang SC" w:hAnsi="Arial" w:cs="Arial" w:hint="eastAsia"/>
          <w:kern w:val="0"/>
          <w:sz w:val="28"/>
        </w:rPr>
        <w:t>、耦合模块开发者手册</w:t>
      </w:r>
      <w:r w:rsidR="00F8469D">
        <w:rPr>
          <w:rFonts w:ascii="Arial" w:eastAsia=".PingFang SC" w:hAnsi="Arial" w:cs="Arial" w:hint="eastAsia"/>
          <w:kern w:val="0"/>
          <w:sz w:val="28"/>
        </w:rPr>
        <w:t>。</w:t>
      </w:r>
    </w:p>
    <w:p w14:paraId="21E0B3CB" w14:textId="0E25E02A" w:rsidR="009F6C55" w:rsidRDefault="009F6C55" w:rsidP="00F8469D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 xml:space="preserve">2. </w:t>
      </w:r>
      <w:r>
        <w:rPr>
          <w:rFonts w:ascii="Arial" w:eastAsia=".PingFang SC" w:hAnsi="Arial" w:cs="Arial" w:hint="eastAsia"/>
          <w:kern w:val="0"/>
          <w:sz w:val="28"/>
        </w:rPr>
        <w:t>参加</w:t>
      </w:r>
      <w:r w:rsidR="00AC75E0">
        <w:rPr>
          <w:rFonts w:ascii="Arial" w:eastAsia=".PingFang SC" w:hAnsi="Arial" w:cs="Arial" w:hint="eastAsia"/>
          <w:kern w:val="0"/>
          <w:sz w:val="28"/>
        </w:rPr>
        <w:t>一体化仿真软件</w:t>
      </w:r>
      <w:r w:rsidR="00AC75E0">
        <w:rPr>
          <w:rFonts w:ascii="Arial" w:eastAsia=".PingFang SC" w:hAnsi="Arial" w:cs="Arial" w:hint="eastAsia"/>
          <w:kern w:val="0"/>
          <w:sz w:val="28"/>
        </w:rPr>
        <w:t>0.4</w:t>
      </w:r>
      <w:r w:rsidR="00AC75E0">
        <w:rPr>
          <w:rFonts w:ascii="Arial" w:eastAsia=".PingFang SC" w:hAnsi="Arial" w:cs="Arial" w:hint="eastAsia"/>
          <w:kern w:val="0"/>
          <w:sz w:val="28"/>
        </w:rPr>
        <w:t>版评审会。</w:t>
      </w:r>
    </w:p>
    <w:p w14:paraId="79C03388" w14:textId="77777777" w:rsidR="0041050F" w:rsidRPr="008509F4" w:rsidRDefault="0041050F" w:rsidP="0041050F">
      <w:pPr>
        <w:rPr>
          <w:rFonts w:ascii="Arial" w:eastAsia="宋体" w:hAnsi="Arial" w:cs="Arial"/>
          <w:sz w:val="36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三</w:t>
      </w:r>
      <w:r w:rsidRPr="00DF58DA">
        <w:rPr>
          <w:rFonts w:ascii="Arial" w:eastAsia=".PingFang SC" w:hAnsi="Arial" w:cs="Arial"/>
          <w:b/>
          <w:bCs/>
          <w:kern w:val="0"/>
          <w:sz w:val="28"/>
        </w:rPr>
        <w:t>、下周计划</w:t>
      </w:r>
      <w:r w:rsidRPr="00DF58DA">
        <w:rPr>
          <w:rFonts w:ascii="Arial" w:eastAsia="宋体" w:hAnsi="Arial" w:cs="Arial"/>
          <w:sz w:val="36"/>
        </w:rPr>
        <w:t>：</w:t>
      </w:r>
    </w:p>
    <w:p w14:paraId="6AC29C2E" w14:textId="536C22EA" w:rsidR="00F8469D" w:rsidRDefault="0041050F" w:rsidP="0041050F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/>
          <w:kern w:val="0"/>
          <w:sz w:val="28"/>
        </w:rPr>
        <w:t>1.</w:t>
      </w:r>
      <w:r w:rsidR="00D04F8D" w:rsidRPr="00D04F8D">
        <w:rPr>
          <w:rFonts w:ascii="Arial" w:eastAsia=".PingFang SC" w:hAnsi="Arial" w:cs="Arial" w:hint="eastAsia"/>
          <w:kern w:val="0"/>
          <w:sz w:val="28"/>
        </w:rPr>
        <w:t xml:space="preserve"> </w:t>
      </w:r>
      <w:r w:rsidR="000B1D96">
        <w:rPr>
          <w:rFonts w:ascii="Arial" w:eastAsia=".PingFang SC" w:hAnsi="Arial" w:cs="Arial" w:hint="eastAsia"/>
          <w:kern w:val="0"/>
          <w:sz w:val="28"/>
        </w:rPr>
        <w:t>检查并改进</w:t>
      </w:r>
      <w:r w:rsidR="004231A8">
        <w:rPr>
          <w:rFonts w:ascii="Arial" w:eastAsia=".PingFang SC" w:hAnsi="Arial" w:cs="Arial" w:hint="eastAsia"/>
          <w:kern w:val="0"/>
          <w:sz w:val="28"/>
        </w:rPr>
        <w:t>多体动力学求解器代码。</w:t>
      </w:r>
    </w:p>
    <w:p w14:paraId="7A8F34D5" w14:textId="15122DBC" w:rsidR="00DF5199" w:rsidRPr="00F8469D" w:rsidRDefault="00DF5199" w:rsidP="0041050F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 xml:space="preserve">2. </w:t>
      </w:r>
      <w:r>
        <w:rPr>
          <w:rFonts w:ascii="Arial" w:eastAsia=".PingFang SC" w:hAnsi="Arial" w:cs="Arial" w:hint="eastAsia"/>
          <w:kern w:val="0"/>
          <w:sz w:val="28"/>
        </w:rPr>
        <w:t>调研风电机组多体动力学</w:t>
      </w:r>
      <w:r w:rsidR="00C417E4">
        <w:rPr>
          <w:rFonts w:ascii="Arial" w:eastAsia=".PingFang SC" w:hAnsi="Arial" w:cs="Arial" w:hint="eastAsia"/>
          <w:kern w:val="0"/>
          <w:sz w:val="28"/>
        </w:rPr>
        <w:t>最新研究成果。</w:t>
      </w:r>
    </w:p>
    <w:p w14:paraId="54D0B6AD" w14:textId="77777777" w:rsidR="006B3C9C" w:rsidRPr="0041050F" w:rsidRDefault="006B3C9C"/>
    <w:sectPr w:rsidR="006B3C9C" w:rsidRPr="0041050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PingFang SC">
    <w:altName w:val="微软雅黑"/>
    <w:panose1 w:val="020B06040202020202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3B3DA5"/>
    <w:multiLevelType w:val="hybridMultilevel"/>
    <w:tmpl w:val="EAA6A0EA"/>
    <w:lvl w:ilvl="0" w:tplc="6FCC5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04128C"/>
    <w:multiLevelType w:val="hybridMultilevel"/>
    <w:tmpl w:val="365E35EC"/>
    <w:lvl w:ilvl="0" w:tplc="F3803F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5839437">
    <w:abstractNumId w:val="1"/>
  </w:num>
  <w:num w:numId="2" w16cid:durableId="1831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F"/>
    <w:rsid w:val="00023772"/>
    <w:rsid w:val="00080E8D"/>
    <w:rsid w:val="000B1D96"/>
    <w:rsid w:val="000D7D1C"/>
    <w:rsid w:val="001822E1"/>
    <w:rsid w:val="00213C32"/>
    <w:rsid w:val="0041050F"/>
    <w:rsid w:val="004231A8"/>
    <w:rsid w:val="00455941"/>
    <w:rsid w:val="004B75BF"/>
    <w:rsid w:val="00616531"/>
    <w:rsid w:val="006B3C9C"/>
    <w:rsid w:val="006C5A9A"/>
    <w:rsid w:val="007C0C5C"/>
    <w:rsid w:val="007F316F"/>
    <w:rsid w:val="00940DF8"/>
    <w:rsid w:val="009B1494"/>
    <w:rsid w:val="009F6C55"/>
    <w:rsid w:val="00AC75E0"/>
    <w:rsid w:val="00AF2AE3"/>
    <w:rsid w:val="00BB6776"/>
    <w:rsid w:val="00C417E4"/>
    <w:rsid w:val="00D04F8D"/>
    <w:rsid w:val="00D61849"/>
    <w:rsid w:val="00DF5199"/>
    <w:rsid w:val="00F427CF"/>
    <w:rsid w:val="00F8469D"/>
    <w:rsid w:val="00FC521B"/>
    <w:rsid w:val="00FD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04098"/>
  <w15:chartTrackingRefBased/>
  <w15:docId w15:val="{13D75171-1822-4B7A-8C57-0C3CBA31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5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梓沛 董</dc:creator>
  <cp:keywords/>
  <dc:description/>
  <cp:lastModifiedBy>yize guo</cp:lastModifiedBy>
  <cp:revision>2</cp:revision>
  <dcterms:created xsi:type="dcterms:W3CDTF">2025-02-04T13:19:00Z</dcterms:created>
  <dcterms:modified xsi:type="dcterms:W3CDTF">2025-02-04T13:19:00Z</dcterms:modified>
</cp:coreProperties>
</file>