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88A52" w14:textId="6615E558" w:rsidR="001B3CF9" w:rsidRPr="001B3CF9" w:rsidRDefault="001B3CF9" w:rsidP="000A45D6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sz w:val="28"/>
          <w:szCs w:val="28"/>
        </w:rPr>
      </w:pPr>
      <w:r w:rsidRPr="000E7D0A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044DAA32" w14:textId="6313E2C9" w:rsidR="0031739D" w:rsidRPr="0031739D" w:rsidRDefault="001B3CF9" w:rsidP="0031739D">
      <w:pPr>
        <w:pStyle w:val="a7"/>
        <w:numPr>
          <w:ilvl w:val="0"/>
          <w:numId w:val="15"/>
        </w:numPr>
        <w:spacing w:line="360" w:lineRule="auto"/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 w:rsidRPr="001B3CF9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参加内蒙古工业大学赵振宙教授关于《风力机空气动力学及其应用》的学术交流会。</w:t>
      </w:r>
    </w:p>
    <w:p w14:paraId="7DC52AF7" w14:textId="74239F70" w:rsidR="000A45D6" w:rsidRPr="0031739D" w:rsidRDefault="006659D5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152F9C1F" w14:textId="34FF2E53" w:rsidR="00B2540D" w:rsidRPr="00B2540D" w:rsidRDefault="00B2540D" w:rsidP="00B2540D">
      <w:pPr>
        <w:pStyle w:val="a7"/>
        <w:numPr>
          <w:ilvl w:val="0"/>
          <w:numId w:val="10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31739D"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proofErr w:type="spellStart"/>
      <w:r w:rsidR="0031739D"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 w:rsidR="0031739D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模型线性化理论手册学习，流程框架梳理。</w:t>
      </w:r>
    </w:p>
    <w:p w14:paraId="6D614117" w14:textId="6B4A3571" w:rsidR="00B2540D" w:rsidRPr="00CF3B79" w:rsidRDefault="001C2E8B" w:rsidP="00CF3B79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多体动力学模块</w:t>
      </w:r>
      <w:r w:rsidR="00CF3B79">
        <w:rPr>
          <w:rFonts w:ascii="Times New Roman" w:eastAsia="仿宋" w:hAnsi="Times New Roman" w:cs="Times New Roman" w:hint="eastAsia"/>
          <w:kern w:val="0"/>
          <w:sz w:val="28"/>
          <w:szCs w:val="28"/>
        </w:rPr>
        <w:t>增加</w:t>
      </w:r>
      <w:r w:rsidR="00B2540D">
        <w:rPr>
          <w:rFonts w:ascii="Times New Roman" w:eastAsia="仿宋" w:hAnsi="Times New Roman" w:cs="Times New Roman" w:hint="eastAsia"/>
          <w:kern w:val="0"/>
          <w:sz w:val="28"/>
          <w:szCs w:val="28"/>
        </w:rPr>
        <w:t>叶根坐标系</w:t>
      </w:r>
      <w:r w:rsidR="00B2540D" w:rsidRPr="00CF3B79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4958BEC" w14:textId="019CA04D" w:rsidR="00F11B9B" w:rsidRPr="0031739D" w:rsidRDefault="00C646AA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0E1EA06C" w14:textId="1248A0E5" w:rsidR="00FD5F3F" w:rsidRDefault="0031739D" w:rsidP="00F81B1F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模型线性化功能使用，</w:t>
      </w:r>
      <w:r w:rsidR="00CF3B79">
        <w:rPr>
          <w:rFonts w:ascii="Times New Roman" w:eastAsia="仿宋" w:hAnsi="Times New Roman" w:cs="Times New Roman" w:hint="eastAsia"/>
          <w:kern w:val="0"/>
          <w:sz w:val="28"/>
          <w:szCs w:val="28"/>
        </w:rPr>
        <w:t>确定线性化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</w:t>
      </w:r>
      <w:r w:rsidR="00CF3B79">
        <w:rPr>
          <w:rFonts w:ascii="Times New Roman" w:eastAsia="仿宋" w:hAnsi="Times New Roman" w:cs="Times New Roman" w:hint="eastAsia"/>
          <w:kern w:val="0"/>
          <w:sz w:val="28"/>
          <w:szCs w:val="28"/>
        </w:rPr>
        <w:t>代码框架</w:t>
      </w:r>
      <w:r w:rsid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，开始编写</w:t>
      </w:r>
      <w:r w:rsid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</w:t>
      </w:r>
      <w:r w:rsid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线性化求解</w:t>
      </w:r>
      <w:proofErr w:type="gramStart"/>
      <w:r w:rsid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器理论</w:t>
      </w:r>
      <w:proofErr w:type="gramEnd"/>
      <w:r w:rsid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手册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8848C62" w14:textId="56E7989B" w:rsidR="00CF3B79" w:rsidRDefault="00CF3B79" w:rsidP="00F81B1F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完成叶片计算结果中局部变形量向叶根坐标系变换。</w:t>
      </w:r>
    </w:p>
    <w:p w14:paraId="1C8DBBEC" w14:textId="290147E7" w:rsidR="00CF3B79" w:rsidRDefault="00CF3B79" w:rsidP="00CF3B79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CF3B7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年度任务进展汇报</w:t>
      </w:r>
    </w:p>
    <w:p w14:paraId="797F418C" w14:textId="3D479216" w:rsidR="00CF3B79" w:rsidRDefault="00CF3B79" w:rsidP="001C2E8B">
      <w:pPr>
        <w:pStyle w:val="a7"/>
        <w:numPr>
          <w:ilvl w:val="0"/>
          <w:numId w:val="16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第一季度：整机动力学仿真功能优化</w:t>
      </w:r>
      <w:r w:rsidR="001C2E8B"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，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完成对标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的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Steady Operational Loads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模块、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Steady Parked Loads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</w:t>
      </w:r>
      <w:r w:rsid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功能分析及求解器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编写</w:t>
      </w:r>
      <w:r w:rsidR="001C2E8B"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，</w:t>
      </w:r>
      <w:r w:rsidR="001C2E8B"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完成比例</w:t>
      </w:r>
      <w:r w:rsidR="001C2E8B"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100%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2925F1F4" w14:textId="5082606A" w:rsidR="001C2E8B" w:rsidRDefault="001C2E8B" w:rsidP="001C2E8B">
      <w:pPr>
        <w:pStyle w:val="a7"/>
        <w:numPr>
          <w:ilvl w:val="0"/>
          <w:numId w:val="16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第二季度：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完成环境、气动、结构计算模块功能性提升。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多体动力学模块完成：</w:t>
      </w:r>
    </w:p>
    <w:p w14:paraId="642590AA" w14:textId="75700DCD" w:rsidR="001C2E8B" w:rsidRDefault="001C2E8B" w:rsidP="001C2E8B">
      <w:pPr>
        <w:pStyle w:val="a7"/>
        <w:numPr>
          <w:ilvl w:val="1"/>
          <w:numId w:val="18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IEA 15MW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模型兼容，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完成公共模块的</w:t>
      </w:r>
      <w:proofErr w:type="spellStart"/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proofErr w:type="spellEnd"/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格式模型文件、计算配置文件的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解析功能，完成多体动力学模块基于解析结构体的赋值及验证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08BE0F72" w14:textId="31D0E283" w:rsidR="001C2E8B" w:rsidRPr="001C2E8B" w:rsidRDefault="001C2E8B" w:rsidP="001C2E8B">
      <w:pPr>
        <w:pStyle w:val="a7"/>
        <w:numPr>
          <w:ilvl w:val="1"/>
          <w:numId w:val="18"/>
        </w:numPr>
        <w:spacing w:line="360" w:lineRule="auto"/>
        <w:ind w:firstLineChars="0"/>
        <w:jc w:val="left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网格模块公共化，使用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公共网格模块，替换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求解器中的网格模块。</w:t>
      </w:r>
    </w:p>
    <w:p w14:paraId="12065033" w14:textId="66CE68E8" w:rsidR="00CF3B79" w:rsidRPr="001C2E8B" w:rsidRDefault="001C2E8B" w:rsidP="00CF3B79">
      <w:pPr>
        <w:spacing w:line="360" w:lineRule="auto"/>
        <w:jc w:val="left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完成比例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100%</w:t>
      </w:r>
      <w:r w:rsidRPr="001C2E8B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CF3B79" w:rsidRPr="001C2E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19DBC3" w14:textId="77777777" w:rsidR="00DF3D6F" w:rsidRDefault="00DF3D6F" w:rsidP="00CA425E">
      <w:r>
        <w:separator/>
      </w:r>
    </w:p>
  </w:endnote>
  <w:endnote w:type="continuationSeparator" w:id="0">
    <w:p w14:paraId="74AA7DD0" w14:textId="77777777" w:rsidR="00DF3D6F" w:rsidRDefault="00DF3D6F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1DAFE" w14:textId="77777777" w:rsidR="00DF3D6F" w:rsidRDefault="00DF3D6F" w:rsidP="00CA425E">
      <w:r>
        <w:separator/>
      </w:r>
    </w:p>
  </w:footnote>
  <w:footnote w:type="continuationSeparator" w:id="0">
    <w:p w14:paraId="6E6D4AA7" w14:textId="77777777" w:rsidR="00DF3D6F" w:rsidRDefault="00DF3D6F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71A57F7"/>
    <w:multiLevelType w:val="hybridMultilevel"/>
    <w:tmpl w:val="BF46696E"/>
    <w:lvl w:ilvl="0" w:tplc="795E65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82A7B68"/>
    <w:multiLevelType w:val="hybridMultilevel"/>
    <w:tmpl w:val="AB382958"/>
    <w:lvl w:ilvl="0" w:tplc="04090019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240" w:hanging="440"/>
      </w:pPr>
    </w:lvl>
    <w:lvl w:ilvl="2" w:tplc="0409001B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6" w15:restartNumberingAfterBreak="0">
    <w:nsid w:val="2CE924A0"/>
    <w:multiLevelType w:val="hybridMultilevel"/>
    <w:tmpl w:val="18FE2BD4"/>
    <w:lvl w:ilvl="0" w:tplc="6DE2D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E67590D"/>
    <w:multiLevelType w:val="hybridMultilevel"/>
    <w:tmpl w:val="537C333E"/>
    <w:lvl w:ilvl="0" w:tplc="A790DD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0" w15:restartNumberingAfterBreak="0">
    <w:nsid w:val="392D2974"/>
    <w:multiLevelType w:val="hybridMultilevel"/>
    <w:tmpl w:val="71CE718A"/>
    <w:lvl w:ilvl="0" w:tplc="0409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1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A024927"/>
    <w:multiLevelType w:val="hybridMultilevel"/>
    <w:tmpl w:val="E094471C"/>
    <w:lvl w:ilvl="0" w:tplc="D3B09C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B1B313D"/>
    <w:multiLevelType w:val="hybridMultilevel"/>
    <w:tmpl w:val="C538A6F0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15"/>
  </w:num>
  <w:num w:numId="3" w16cid:durableId="1017656363">
    <w:abstractNumId w:val="17"/>
  </w:num>
  <w:num w:numId="4" w16cid:durableId="702830349">
    <w:abstractNumId w:val="9"/>
  </w:num>
  <w:num w:numId="5" w16cid:durableId="1910921950">
    <w:abstractNumId w:val="8"/>
  </w:num>
  <w:num w:numId="6" w16cid:durableId="689524018">
    <w:abstractNumId w:val="14"/>
  </w:num>
  <w:num w:numId="7" w16cid:durableId="972561786">
    <w:abstractNumId w:val="1"/>
  </w:num>
  <w:num w:numId="8" w16cid:durableId="1946451848">
    <w:abstractNumId w:val="11"/>
  </w:num>
  <w:num w:numId="9" w16cid:durableId="1556046275">
    <w:abstractNumId w:val="2"/>
  </w:num>
  <w:num w:numId="10" w16cid:durableId="1469860484">
    <w:abstractNumId w:val="3"/>
  </w:num>
  <w:num w:numId="11" w16cid:durableId="1476793509">
    <w:abstractNumId w:val="12"/>
  </w:num>
  <w:num w:numId="12" w16cid:durableId="1084765358">
    <w:abstractNumId w:val="16"/>
  </w:num>
  <w:num w:numId="13" w16cid:durableId="859398451">
    <w:abstractNumId w:val="6"/>
  </w:num>
  <w:num w:numId="14" w16cid:durableId="842284707">
    <w:abstractNumId w:val="4"/>
  </w:num>
  <w:num w:numId="15" w16cid:durableId="364795798">
    <w:abstractNumId w:val="13"/>
  </w:num>
  <w:num w:numId="16" w16cid:durableId="1577738435">
    <w:abstractNumId w:val="7"/>
  </w:num>
  <w:num w:numId="17" w16cid:durableId="613708954">
    <w:abstractNumId w:val="10"/>
  </w:num>
  <w:num w:numId="18" w16cid:durableId="15625980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45D6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42F6"/>
    <w:rsid w:val="00195684"/>
    <w:rsid w:val="00197372"/>
    <w:rsid w:val="0019746A"/>
    <w:rsid w:val="001A4965"/>
    <w:rsid w:val="001A4DB4"/>
    <w:rsid w:val="001A570E"/>
    <w:rsid w:val="001A7C90"/>
    <w:rsid w:val="001B0D19"/>
    <w:rsid w:val="001B3CF9"/>
    <w:rsid w:val="001B482A"/>
    <w:rsid w:val="001B6BF6"/>
    <w:rsid w:val="001C2E8B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638A3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1739D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545E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3D42"/>
    <w:rsid w:val="003F6236"/>
    <w:rsid w:val="003F6BAD"/>
    <w:rsid w:val="00400274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90286"/>
    <w:rsid w:val="00491361"/>
    <w:rsid w:val="00497D81"/>
    <w:rsid w:val="004A764A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0FDA"/>
    <w:rsid w:val="005E20A9"/>
    <w:rsid w:val="005E750C"/>
    <w:rsid w:val="005F4343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59D5"/>
    <w:rsid w:val="00667FFE"/>
    <w:rsid w:val="00670458"/>
    <w:rsid w:val="00680881"/>
    <w:rsid w:val="00687B56"/>
    <w:rsid w:val="00690BAA"/>
    <w:rsid w:val="00690D45"/>
    <w:rsid w:val="00691CBC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213D"/>
    <w:rsid w:val="006F662E"/>
    <w:rsid w:val="006F7B03"/>
    <w:rsid w:val="007027E6"/>
    <w:rsid w:val="00711548"/>
    <w:rsid w:val="00716E91"/>
    <w:rsid w:val="007173C8"/>
    <w:rsid w:val="00720866"/>
    <w:rsid w:val="0072639E"/>
    <w:rsid w:val="0073047B"/>
    <w:rsid w:val="00730C0B"/>
    <w:rsid w:val="007354EA"/>
    <w:rsid w:val="00737B11"/>
    <w:rsid w:val="007404A5"/>
    <w:rsid w:val="00741467"/>
    <w:rsid w:val="00741655"/>
    <w:rsid w:val="0074448B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0B74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0C39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18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0D67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07EE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4190"/>
    <w:rsid w:val="009361C3"/>
    <w:rsid w:val="009364C0"/>
    <w:rsid w:val="00936D09"/>
    <w:rsid w:val="00937823"/>
    <w:rsid w:val="009407E2"/>
    <w:rsid w:val="009425BD"/>
    <w:rsid w:val="00943354"/>
    <w:rsid w:val="00950392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1413"/>
    <w:rsid w:val="009E0371"/>
    <w:rsid w:val="009E2308"/>
    <w:rsid w:val="009F29E9"/>
    <w:rsid w:val="009F4EBC"/>
    <w:rsid w:val="00A03054"/>
    <w:rsid w:val="00A0517E"/>
    <w:rsid w:val="00A06DC0"/>
    <w:rsid w:val="00A10D71"/>
    <w:rsid w:val="00A11143"/>
    <w:rsid w:val="00A127F7"/>
    <w:rsid w:val="00A143EC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75551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41D0"/>
    <w:rsid w:val="00B07316"/>
    <w:rsid w:val="00B10E04"/>
    <w:rsid w:val="00B17776"/>
    <w:rsid w:val="00B17EE2"/>
    <w:rsid w:val="00B240A2"/>
    <w:rsid w:val="00B24C1D"/>
    <w:rsid w:val="00B24F4E"/>
    <w:rsid w:val="00B2540D"/>
    <w:rsid w:val="00B277EF"/>
    <w:rsid w:val="00B315DE"/>
    <w:rsid w:val="00B337A7"/>
    <w:rsid w:val="00B40106"/>
    <w:rsid w:val="00B4467E"/>
    <w:rsid w:val="00B565AE"/>
    <w:rsid w:val="00B77B94"/>
    <w:rsid w:val="00B82DE4"/>
    <w:rsid w:val="00B839B4"/>
    <w:rsid w:val="00B84418"/>
    <w:rsid w:val="00B845D9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4B3C"/>
    <w:rsid w:val="00BF4FA8"/>
    <w:rsid w:val="00BF5C31"/>
    <w:rsid w:val="00BF65B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4DB"/>
    <w:rsid w:val="00C5387F"/>
    <w:rsid w:val="00C53B6A"/>
    <w:rsid w:val="00C56A4F"/>
    <w:rsid w:val="00C57F90"/>
    <w:rsid w:val="00C63E64"/>
    <w:rsid w:val="00C646AA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4602"/>
    <w:rsid w:val="00CF2700"/>
    <w:rsid w:val="00CF32BB"/>
    <w:rsid w:val="00CF3B79"/>
    <w:rsid w:val="00CF6FFC"/>
    <w:rsid w:val="00D13916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2CEF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9537B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3D6F"/>
    <w:rsid w:val="00DF5658"/>
    <w:rsid w:val="00DF6645"/>
    <w:rsid w:val="00DF676E"/>
    <w:rsid w:val="00DF7691"/>
    <w:rsid w:val="00E01C46"/>
    <w:rsid w:val="00E0434A"/>
    <w:rsid w:val="00E04BE1"/>
    <w:rsid w:val="00E05C6E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9ED"/>
    <w:rsid w:val="00E62B30"/>
    <w:rsid w:val="00E6458F"/>
    <w:rsid w:val="00E6479B"/>
    <w:rsid w:val="00E65B6D"/>
    <w:rsid w:val="00E6646A"/>
    <w:rsid w:val="00E70D99"/>
    <w:rsid w:val="00E809C0"/>
    <w:rsid w:val="00E8551B"/>
    <w:rsid w:val="00E87DD2"/>
    <w:rsid w:val="00E9151C"/>
    <w:rsid w:val="00E92026"/>
    <w:rsid w:val="00E94627"/>
    <w:rsid w:val="00E95872"/>
    <w:rsid w:val="00EA3F2D"/>
    <w:rsid w:val="00EA45D3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1B9B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56C57"/>
    <w:rsid w:val="00F576F3"/>
    <w:rsid w:val="00F608EF"/>
    <w:rsid w:val="00F6163E"/>
    <w:rsid w:val="00F62346"/>
    <w:rsid w:val="00F6537B"/>
    <w:rsid w:val="00F653BC"/>
    <w:rsid w:val="00F66802"/>
    <w:rsid w:val="00F736D7"/>
    <w:rsid w:val="00F805FE"/>
    <w:rsid w:val="00F81B1F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5F3F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Grid Table Light"/>
    <w:basedOn w:val="a1"/>
    <w:uiPriority w:val="40"/>
    <w:rsid w:val="00CF3B7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75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2025-06-20T07:34:00Z</dcterms:created>
  <dcterms:modified xsi:type="dcterms:W3CDTF">2025-06-20T08:35:00Z</dcterms:modified>
</cp:coreProperties>
</file>