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1FB3" w14:textId="2D54A8BF" w:rsidR="00491361" w:rsidRPr="00595A53" w:rsidRDefault="00B839B4" w:rsidP="00595A53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64BB3EC3" w14:textId="75DCAEB6" w:rsidR="00C828FF" w:rsidRDefault="00595A53" w:rsidP="006F1206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D34DA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FD6DDA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C828FF">
        <w:rPr>
          <w:rFonts w:ascii="Times New Roman" w:eastAsia="仿宋" w:hAnsi="Times New Roman" w:cs="Times New Roman" w:hint="eastAsia"/>
          <w:kern w:val="0"/>
          <w:sz w:val="28"/>
          <w:szCs w:val="28"/>
        </w:rPr>
        <w:t>阅读专利布局报告，并反馈意见</w:t>
      </w:r>
    </w:p>
    <w:p w14:paraId="36AD1E3B" w14:textId="0A9C52AC" w:rsidR="00996A75" w:rsidRDefault="00C828FF" w:rsidP="006F1206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计算机舱质心、轮毂中心点速度、偏线速度，机舱坐标系、轮毂坐标系角速度、偏角速度等</w:t>
      </w:r>
      <w:r w:rsidR="00773C2E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8934F9D" w14:textId="5BAD52C7" w:rsidR="00C828FF" w:rsidRPr="00C828FF" w:rsidRDefault="00C828FF" w:rsidP="006F1206">
      <w:pPr>
        <w:spacing w:line="360" w:lineRule="auto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3. 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研究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广义主动力、广义惯性力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计算方法。</w:t>
      </w:r>
    </w:p>
    <w:p w14:paraId="5C20BF3A" w14:textId="0053DF06" w:rsidR="008E03D9" w:rsidRPr="00B839B4" w:rsidRDefault="00B839B4" w:rsidP="006D06E9">
      <w:pPr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1E2207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、</w:t>
      </w:r>
      <w:r w:rsidR="006D06E9" w:rsidRPr="007C34DD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下周计划</w:t>
      </w:r>
      <w:r w:rsidR="006D06E9" w:rsidRPr="007C34DD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4AA93859" w14:textId="6100469E" w:rsidR="00EE2360" w:rsidRDefault="00B839B4" w:rsidP="006D06E9">
      <w:pPr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1</w:t>
      </w:r>
      <w:r w:rsidR="004B2037">
        <w:rPr>
          <w:rFonts w:ascii="Times New Roman" w:eastAsia="仿宋" w:hAnsi="Times New Roman" w:cs="Times New Roman" w:hint="eastAsia"/>
          <w:kern w:val="0"/>
          <w:sz w:val="28"/>
          <w:szCs w:val="28"/>
        </w:rPr>
        <w:t>.</w:t>
      </w:r>
      <w:r w:rsidR="00595A53"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 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计算</w:t>
      </w:r>
      <w:r w:rsidR="00FD6DDA">
        <w:rPr>
          <w:rFonts w:ascii="Times New Roman" w:eastAsia="仿宋" w:hAnsi="Times New Roman" w:cs="Times New Roman" w:hint="eastAsia"/>
          <w:kern w:val="0"/>
          <w:sz w:val="28"/>
          <w:szCs w:val="28"/>
        </w:rPr>
        <w:t>机舱、轮毂部件的</w:t>
      </w:r>
      <w:r w:rsidR="00D25E56">
        <w:rPr>
          <w:rFonts w:ascii="Times New Roman" w:eastAsia="仿宋" w:hAnsi="Times New Roman" w:cs="Times New Roman" w:hint="eastAsia"/>
          <w:kern w:val="0"/>
          <w:sz w:val="28"/>
          <w:szCs w:val="28"/>
        </w:rPr>
        <w:t>广义主动力、广义惯性力</w:t>
      </w:r>
      <w:r w:rsidR="00EE236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9103554" w14:textId="09CD0E27" w:rsidR="00C91A07" w:rsidRPr="00FD6DDA" w:rsidRDefault="00D25E56" w:rsidP="006D06E9">
      <w:pPr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研究塔架、叶片柔性部件的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广义主动力、广义惯性力计算方法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C91A07" w:rsidRPr="00FD6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D0F0F" w14:textId="77777777" w:rsidR="0072639E" w:rsidRDefault="0072639E" w:rsidP="00CA425E">
      <w:r>
        <w:separator/>
      </w:r>
    </w:p>
  </w:endnote>
  <w:endnote w:type="continuationSeparator" w:id="0">
    <w:p w14:paraId="0AF15AF9" w14:textId="77777777" w:rsidR="0072639E" w:rsidRDefault="0072639E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BD02C" w14:textId="77777777" w:rsidR="0072639E" w:rsidRDefault="0072639E" w:rsidP="00CA425E">
      <w:r>
        <w:separator/>
      </w:r>
    </w:p>
  </w:footnote>
  <w:footnote w:type="continuationSeparator" w:id="0">
    <w:p w14:paraId="2CFAEE9A" w14:textId="77777777" w:rsidR="0072639E" w:rsidRDefault="0072639E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3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4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6"/>
  </w:num>
  <w:num w:numId="3" w16cid:durableId="1017656363">
    <w:abstractNumId w:val="7"/>
  </w:num>
  <w:num w:numId="4" w16cid:durableId="702830349">
    <w:abstractNumId w:val="3"/>
  </w:num>
  <w:num w:numId="5" w16cid:durableId="1910921950">
    <w:abstractNumId w:val="2"/>
  </w:num>
  <w:num w:numId="6" w16cid:durableId="689524018">
    <w:abstractNumId w:val="5"/>
  </w:num>
  <w:num w:numId="7" w16cid:durableId="972561786">
    <w:abstractNumId w:val="1"/>
  </w:num>
  <w:num w:numId="8" w16cid:durableId="19464518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5684"/>
    <w:rsid w:val="00197372"/>
    <w:rsid w:val="001A4965"/>
    <w:rsid w:val="001A4DB4"/>
    <w:rsid w:val="001A570E"/>
    <w:rsid w:val="001A7C90"/>
    <w:rsid w:val="001B0D19"/>
    <w:rsid w:val="001B482A"/>
    <w:rsid w:val="001B6BF6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5AF2"/>
    <w:rsid w:val="0024183B"/>
    <w:rsid w:val="00243B11"/>
    <w:rsid w:val="00251544"/>
    <w:rsid w:val="00251D01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662F6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7AD"/>
    <w:rsid w:val="0047214E"/>
    <w:rsid w:val="004730E2"/>
    <w:rsid w:val="00481A9F"/>
    <w:rsid w:val="00490286"/>
    <w:rsid w:val="00491361"/>
    <w:rsid w:val="00497D81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20A9"/>
    <w:rsid w:val="005E750C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67FFE"/>
    <w:rsid w:val="00670458"/>
    <w:rsid w:val="00680881"/>
    <w:rsid w:val="00687B56"/>
    <w:rsid w:val="00690D45"/>
    <w:rsid w:val="006933AC"/>
    <w:rsid w:val="00693BD8"/>
    <w:rsid w:val="006948FB"/>
    <w:rsid w:val="006A0BBA"/>
    <w:rsid w:val="006B7192"/>
    <w:rsid w:val="006C6DFD"/>
    <w:rsid w:val="006D06E9"/>
    <w:rsid w:val="006D1352"/>
    <w:rsid w:val="006D6003"/>
    <w:rsid w:val="006E2CA4"/>
    <w:rsid w:val="006F1206"/>
    <w:rsid w:val="006F662E"/>
    <w:rsid w:val="006F7B03"/>
    <w:rsid w:val="007027E6"/>
    <w:rsid w:val="00711548"/>
    <w:rsid w:val="00716E91"/>
    <w:rsid w:val="007173C8"/>
    <w:rsid w:val="0072639E"/>
    <w:rsid w:val="0073047B"/>
    <w:rsid w:val="00730C0B"/>
    <w:rsid w:val="00737B11"/>
    <w:rsid w:val="007404A5"/>
    <w:rsid w:val="00741467"/>
    <w:rsid w:val="00741655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576"/>
    <w:rsid w:val="008433E3"/>
    <w:rsid w:val="008437BF"/>
    <w:rsid w:val="0084708E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1C3"/>
    <w:rsid w:val="009364C0"/>
    <w:rsid w:val="00936D09"/>
    <w:rsid w:val="00937823"/>
    <w:rsid w:val="009407E2"/>
    <w:rsid w:val="009425BD"/>
    <w:rsid w:val="00943354"/>
    <w:rsid w:val="00950392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E0371"/>
    <w:rsid w:val="009E2308"/>
    <w:rsid w:val="009F4EBC"/>
    <w:rsid w:val="00A0517E"/>
    <w:rsid w:val="00A06DC0"/>
    <w:rsid w:val="00A11143"/>
    <w:rsid w:val="00A127F7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7316"/>
    <w:rsid w:val="00B10E04"/>
    <w:rsid w:val="00B17776"/>
    <w:rsid w:val="00B17EE2"/>
    <w:rsid w:val="00B240A2"/>
    <w:rsid w:val="00B24C1D"/>
    <w:rsid w:val="00B24F4E"/>
    <w:rsid w:val="00B277EF"/>
    <w:rsid w:val="00B337A7"/>
    <w:rsid w:val="00B40106"/>
    <w:rsid w:val="00B4467E"/>
    <w:rsid w:val="00B565AE"/>
    <w:rsid w:val="00B77B94"/>
    <w:rsid w:val="00B82DE4"/>
    <w:rsid w:val="00B839B4"/>
    <w:rsid w:val="00B84418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F32BB"/>
    <w:rsid w:val="00CF6FFC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5658"/>
    <w:rsid w:val="00DF6645"/>
    <w:rsid w:val="00DF676E"/>
    <w:rsid w:val="00DF7691"/>
    <w:rsid w:val="00E01C46"/>
    <w:rsid w:val="00E04BE1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19ED"/>
    <w:rsid w:val="00E62B30"/>
    <w:rsid w:val="00E6479B"/>
    <w:rsid w:val="00E65B6D"/>
    <w:rsid w:val="00E6646A"/>
    <w:rsid w:val="00E70D99"/>
    <w:rsid w:val="00E809C0"/>
    <w:rsid w:val="00E87DD2"/>
    <w:rsid w:val="00E9151C"/>
    <w:rsid w:val="00E95872"/>
    <w:rsid w:val="00EA3F2D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608EF"/>
    <w:rsid w:val="00F6163E"/>
    <w:rsid w:val="00F62346"/>
    <w:rsid w:val="00F6537B"/>
    <w:rsid w:val="00F653BC"/>
    <w:rsid w:val="00F736D7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2</cp:revision>
  <dcterms:created xsi:type="dcterms:W3CDTF">2025-04-11T08:04:00Z</dcterms:created>
  <dcterms:modified xsi:type="dcterms:W3CDTF">2025-04-11T08:04:00Z</dcterms:modified>
</cp:coreProperties>
</file>