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56A2" w14:textId="77777777" w:rsidR="00843031" w:rsidRDefault="00843031" w:rsidP="0031739D">
      <w:pPr>
        <w:spacing w:line="360" w:lineRule="auto"/>
        <w:ind w:left="720" w:hanging="720"/>
        <w:jc w:val="left"/>
      </w:pPr>
    </w:p>
    <w:p w14:paraId="7DC52AF7" w14:textId="796E7820" w:rsidR="000A45D6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 w:rsid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00C7F2BC" w14:textId="0EFEC037" w:rsidR="00843031" w:rsidRDefault="00C824D8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006AED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软件组关于模型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/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配置参数对标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PRJ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文件的工作讨论会</w:t>
      </w:r>
      <w:r w:rsidR="00843031"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640787E" w14:textId="487A8140" w:rsidR="00843031" w:rsidRPr="00843031" w:rsidRDefault="00C824D8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proofErr w:type="gramStart"/>
      <w:r w:rsidRPr="0072168D">
        <w:rPr>
          <w:rFonts w:ascii="Times New Roman" w:eastAsia="仿宋" w:hAnsi="Times New Roman" w:cs="Times New Roman" w:hint="eastAsia"/>
          <w:kern w:val="0"/>
          <w:sz w:val="28"/>
          <w:szCs w:val="28"/>
        </w:rPr>
        <w:t>迈曦软件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的线下分享交流会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44805A0" w14:textId="44046DD0" w:rsidR="00843031" w:rsidRPr="0031739D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3CD83457" w14:textId="3C65F938" w:rsidR="00843031" w:rsidRDefault="00C824D8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界面及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.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prj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文件，完成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配置参数的对比梳理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18A2B4B" w14:textId="7C607B76" w:rsidR="00502F12" w:rsidRDefault="00C824D8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封装集成控制器初始化函数</w:t>
      </w:r>
      <w:proofErr w:type="spellStart"/>
      <w:r w:rsidRPr="00C824D8">
        <w:rPr>
          <w:rFonts w:ascii="Times New Roman" w:eastAsia="仿宋" w:hAnsi="Times New Roman" w:cs="Times New Roman"/>
          <w:kern w:val="0"/>
          <w:sz w:val="28"/>
          <w:szCs w:val="28"/>
        </w:rPr>
        <w:t>controller_init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正常发电工况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计算函数。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68848C62" w14:textId="779346CB" w:rsidR="00CF3B79" w:rsidRDefault="00502F12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多体向控制模块数据传递功能编写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FFD5FFB" w14:textId="3B55C327" w:rsidR="00502F12" w:rsidRPr="00502F12" w:rsidRDefault="00502F12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正常发电工况功能集成控制模块。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181B9" w14:textId="77777777" w:rsidR="00833547" w:rsidRDefault="00833547" w:rsidP="00CA425E">
      <w:r>
        <w:separator/>
      </w:r>
    </w:p>
  </w:endnote>
  <w:endnote w:type="continuationSeparator" w:id="0">
    <w:p w14:paraId="0B6379C9" w14:textId="77777777" w:rsidR="00833547" w:rsidRDefault="00833547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76D48" w14:textId="77777777" w:rsidR="00833547" w:rsidRDefault="00833547" w:rsidP="00CA425E">
      <w:r>
        <w:separator/>
      </w:r>
    </w:p>
  </w:footnote>
  <w:footnote w:type="continuationSeparator" w:id="0">
    <w:p w14:paraId="6D7D8055" w14:textId="77777777" w:rsidR="00833547" w:rsidRDefault="00833547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6"/>
  </w:num>
  <w:num w:numId="3" w16cid:durableId="1017656363">
    <w:abstractNumId w:val="18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5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3"/>
  </w:num>
  <w:num w:numId="12" w16cid:durableId="1084765358">
    <w:abstractNumId w:val="17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4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  <w:num w:numId="19" w16cid:durableId="4355171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16BF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07585"/>
    <w:rsid w:val="00314CA5"/>
    <w:rsid w:val="00316791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07A3"/>
    <w:rsid w:val="003768BE"/>
    <w:rsid w:val="00381270"/>
    <w:rsid w:val="00387FAA"/>
    <w:rsid w:val="003A274F"/>
    <w:rsid w:val="003A703D"/>
    <w:rsid w:val="003B21DD"/>
    <w:rsid w:val="003B3B24"/>
    <w:rsid w:val="003B74F1"/>
    <w:rsid w:val="003C39E9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2F1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684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06C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547"/>
    <w:rsid w:val="008337E0"/>
    <w:rsid w:val="00835180"/>
    <w:rsid w:val="00835576"/>
    <w:rsid w:val="00843031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086B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22CB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4B5E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29B7"/>
    <w:rsid w:val="00B565AE"/>
    <w:rsid w:val="00B77B94"/>
    <w:rsid w:val="00B82DE4"/>
    <w:rsid w:val="00B839B4"/>
    <w:rsid w:val="00B84418"/>
    <w:rsid w:val="00B845D9"/>
    <w:rsid w:val="00BA2469"/>
    <w:rsid w:val="00BA45FF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C6352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537"/>
    <w:rsid w:val="00C226A5"/>
    <w:rsid w:val="00C24CED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4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06B9A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45BFE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33E7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2025-08-15T07:33:00Z</dcterms:created>
  <dcterms:modified xsi:type="dcterms:W3CDTF">2025-08-15T07:36:00Z</dcterms:modified>
</cp:coreProperties>
</file>